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155742" w14:textId="77777777" w:rsidR="006B4255" w:rsidRDefault="006B4255" w:rsidP="0018483B">
      <w:pPr>
        <w:ind w:left="6480"/>
        <w:rPr>
          <w:rFonts w:ascii="David" w:hAnsi="David" w:cstheme="minorBidi"/>
          <w:b/>
          <w:bCs/>
          <w:sz w:val="28"/>
          <w:szCs w:val="28"/>
          <w:rtl/>
          <w:lang w:bidi="ar-SA"/>
        </w:rPr>
      </w:pPr>
      <w:r>
        <w:rPr>
          <w:rFonts w:ascii="David" w:hAnsi="David" w:cstheme="minorBidi" w:hint="cs"/>
          <w:b/>
          <w:bCs/>
          <w:sz w:val="28"/>
          <w:szCs w:val="28"/>
          <w:rtl/>
          <w:lang w:bidi="ar-SA"/>
        </w:rPr>
        <w:t xml:space="preserve">فرع الدعم اللوجيستي </w:t>
      </w:r>
    </w:p>
    <w:p w14:paraId="7A4057CD" w14:textId="7C31761D" w:rsidR="0018483B" w:rsidRPr="006B4255" w:rsidRDefault="006B4255" w:rsidP="006B4255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6B4255">
        <w:rPr>
          <w:rFonts w:ascii="David" w:hAnsi="David"/>
          <w:b/>
          <w:bCs/>
          <w:sz w:val="28"/>
          <w:szCs w:val="28"/>
          <w:rtl/>
          <w:lang w:bidi="ar-SA"/>
        </w:rPr>
        <w:t>قسم المشتريات والمبيعات</w:t>
      </w:r>
    </w:p>
    <w:p w14:paraId="117554F4" w14:textId="02015C83" w:rsidR="0018483B" w:rsidRPr="00504DAE" w:rsidRDefault="006B4255" w:rsidP="00E82297">
      <w:pPr>
        <w:spacing w:before="240"/>
        <w:ind w:left="6481"/>
        <w:rPr>
          <w:rFonts w:ascii="David" w:hAnsi="David" w:cs="David"/>
          <w:rtl/>
        </w:rPr>
      </w:pPr>
      <w:r>
        <w:rPr>
          <w:rFonts w:ascii="David" w:hAnsi="David" w:cs="Arial" w:hint="cs"/>
          <w:rtl/>
          <w:lang w:bidi="ar-SA"/>
        </w:rPr>
        <w:t>التاريخ</w:t>
      </w:r>
      <w:r w:rsidR="00025AE2">
        <w:rPr>
          <w:rFonts w:ascii="David" w:hAnsi="David" w:cs="David" w:hint="cs"/>
          <w:rtl/>
        </w:rPr>
        <w:t xml:space="preserve"> </w:t>
      </w:r>
      <w:r w:rsidR="00E82297">
        <w:rPr>
          <w:rFonts w:ascii="David" w:hAnsi="David" w:cs="David" w:hint="cs"/>
          <w:rtl/>
        </w:rPr>
        <w:t>3.11.26</w:t>
      </w:r>
    </w:p>
    <w:p w14:paraId="6D82D905" w14:textId="77777777" w:rsidR="0018483B" w:rsidRDefault="0018483B" w:rsidP="0018483B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09F515E1" w14:textId="77777777" w:rsidR="006B4255" w:rsidRDefault="006B4255" w:rsidP="0018483B">
      <w:pPr>
        <w:jc w:val="center"/>
        <w:rPr>
          <w:rFonts w:ascii="David" w:hAnsi="David" w:cstheme="minorBidi"/>
          <w:b/>
          <w:bCs/>
          <w:sz w:val="28"/>
          <w:szCs w:val="28"/>
          <w:rtl/>
          <w:lang w:bidi="ar-SA"/>
        </w:rPr>
      </w:pPr>
      <w:r>
        <w:rPr>
          <w:rFonts w:ascii="David" w:hAnsi="David" w:cstheme="minorBidi" w:hint="cs"/>
          <w:b/>
          <w:bCs/>
          <w:sz w:val="28"/>
          <w:szCs w:val="28"/>
          <w:rtl/>
          <w:lang w:bidi="ar-SA"/>
        </w:rPr>
        <w:t xml:space="preserve">الموضوع: </w:t>
      </w:r>
      <w:r w:rsidRPr="006B4255">
        <w:rPr>
          <w:rFonts w:ascii="David" w:hAnsi="David" w:cstheme="minorBidi" w:hint="cs"/>
          <w:b/>
          <w:bCs/>
          <w:sz w:val="28"/>
          <w:szCs w:val="28"/>
          <w:u w:val="single"/>
          <w:rtl/>
          <w:lang w:bidi="ar-SA"/>
        </w:rPr>
        <w:t>استمارة لنشر مناقصة</w:t>
      </w:r>
    </w:p>
    <w:p w14:paraId="5A0FB79C" w14:textId="0BE5E8B4" w:rsidR="0018483B" w:rsidRDefault="0018483B">
      <w:pPr>
        <w:rPr>
          <w:rtl/>
        </w:rPr>
      </w:pPr>
    </w:p>
    <w:p w14:paraId="24877D35" w14:textId="77777777" w:rsidR="00BE00B2" w:rsidRPr="00160ABB" w:rsidRDefault="00BE00B2" w:rsidP="00236DFA">
      <w:pPr>
        <w:rPr>
          <w:rFonts w:ascii="David" w:hAnsi="David" w:cs="David" w:hint="cs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843"/>
        <w:gridCol w:w="2126"/>
        <w:gridCol w:w="2324"/>
        <w:gridCol w:w="1106"/>
        <w:gridCol w:w="1277"/>
      </w:tblGrid>
      <w:tr w:rsidR="006B4255" w:rsidRPr="00B30C90" w14:paraId="30FA6B4B" w14:textId="402DD529" w:rsidTr="00BE00B2">
        <w:trPr>
          <w:trHeight w:val="972"/>
        </w:trPr>
        <w:tc>
          <w:tcPr>
            <w:tcW w:w="1134" w:type="dxa"/>
          </w:tcPr>
          <w:p w14:paraId="6030CEFA" w14:textId="77777777" w:rsidR="006B4255" w:rsidRPr="00B31224" w:rsidRDefault="006B4255" w:rsidP="006B4255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رقم المناقصة</w:t>
            </w:r>
          </w:p>
          <w:p w14:paraId="1BC5EF56" w14:textId="77777777" w:rsidR="006B4255" w:rsidRPr="00B30C90" w:rsidRDefault="006B4255" w:rsidP="006B425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137B7A35" w14:textId="388EE6B5" w:rsidR="006B4255" w:rsidRPr="00B30C90" w:rsidRDefault="006B4255" w:rsidP="006B425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موضوع المناقصة</w:t>
            </w:r>
          </w:p>
        </w:tc>
        <w:tc>
          <w:tcPr>
            <w:tcW w:w="2126" w:type="dxa"/>
          </w:tcPr>
          <w:p w14:paraId="030BED11" w14:textId="3B0C1FA7" w:rsidR="006B4255" w:rsidRPr="006B4255" w:rsidRDefault="006B4255" w:rsidP="006B4255">
            <w:pPr>
              <w:tabs>
                <w:tab w:val="left" w:pos="567"/>
              </w:tabs>
              <w:rPr>
                <w:rFonts w:ascii="David" w:hAnsi="David" w:cs="David"/>
                <w:rtl/>
                <w:lang w:eastAsia="en-US"/>
              </w:rPr>
            </w:pPr>
            <w:r w:rsidRPr="006B4255">
              <w:rPr>
                <w:rFonts w:ascii="David" w:hAnsi="David" w:cs="Arial" w:hint="cs"/>
                <w:rtl/>
                <w:lang w:bidi="ar-JO"/>
              </w:rPr>
              <w:t>فترة التعاقد</w:t>
            </w:r>
          </w:p>
        </w:tc>
        <w:tc>
          <w:tcPr>
            <w:tcW w:w="2324" w:type="dxa"/>
          </w:tcPr>
          <w:p w14:paraId="0465281D" w14:textId="77777777" w:rsidR="006B4255" w:rsidRPr="006B4255" w:rsidRDefault="006B4255" w:rsidP="006B4255">
            <w:pPr>
              <w:tabs>
                <w:tab w:val="left" w:pos="567"/>
              </w:tabs>
              <w:jc w:val="center"/>
              <w:rPr>
                <w:rFonts w:ascii="David" w:hAnsi="David" w:cs="Arial"/>
                <w:rtl/>
                <w:lang w:bidi="ar-JO"/>
              </w:rPr>
            </w:pPr>
            <w:r w:rsidRPr="006B4255">
              <w:rPr>
                <w:rFonts w:ascii="David" w:hAnsi="David" w:cs="Arial" w:hint="cs"/>
                <w:rtl/>
                <w:lang w:bidi="ar-JO"/>
              </w:rPr>
              <w:t>الرد على</w:t>
            </w:r>
          </w:p>
          <w:p w14:paraId="3A6AF8CE" w14:textId="5D64C5BC" w:rsidR="006B4255" w:rsidRPr="006B4255" w:rsidRDefault="006B4255" w:rsidP="006B4255">
            <w:pPr>
              <w:tabs>
                <w:tab w:val="left" w:pos="567"/>
              </w:tabs>
              <w:jc w:val="center"/>
              <w:rPr>
                <w:rFonts w:ascii="David" w:hAnsi="David" w:cs="David" w:hint="cs"/>
                <w:rtl/>
                <w:lang w:eastAsia="en-US"/>
              </w:rPr>
            </w:pPr>
            <w:r w:rsidRPr="006B4255">
              <w:rPr>
                <w:rFonts w:ascii="David" w:hAnsi="David" w:cs="Arial" w:hint="cs"/>
                <w:rtl/>
                <w:lang w:bidi="ar-JO"/>
              </w:rPr>
              <w:t>الاستفسارات</w:t>
            </w:r>
          </w:p>
        </w:tc>
        <w:tc>
          <w:tcPr>
            <w:tcW w:w="1106" w:type="dxa"/>
          </w:tcPr>
          <w:p w14:paraId="56A6CBEF" w14:textId="2DA96C9D" w:rsidR="006B4255" w:rsidRPr="00B30C90" w:rsidRDefault="006B4255" w:rsidP="006B425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الموعد الأخير لتقديم العروض</w:t>
            </w:r>
          </w:p>
        </w:tc>
        <w:tc>
          <w:tcPr>
            <w:tcW w:w="1277" w:type="dxa"/>
          </w:tcPr>
          <w:p w14:paraId="57EA6385" w14:textId="2AB6E77C" w:rsidR="006B4255" w:rsidRPr="00B30C90" w:rsidRDefault="006B4255" w:rsidP="006B4255">
            <w:pPr>
              <w:tabs>
                <w:tab w:val="left" w:pos="567"/>
              </w:tabs>
              <w:jc w:val="center"/>
              <w:rPr>
                <w:rFonts w:ascii="David" w:hAnsi="David" w:cs="David" w:hint="cs"/>
                <w:b/>
                <w:bCs/>
              </w:rPr>
            </w:pPr>
            <w:r>
              <w:rPr>
                <w:rFonts w:ascii="David" w:hAnsi="David" w:cstheme="minorBidi" w:hint="cs"/>
                <w:b/>
                <w:bCs/>
                <w:rtl/>
                <w:lang w:bidi="ar-SA"/>
              </w:rPr>
              <w:t xml:space="preserve">قيمة كفالة العرض ومدة سريانها </w:t>
            </w:r>
          </w:p>
          <w:p w14:paraId="422C1A51" w14:textId="4107CE24" w:rsidR="006B4255" w:rsidRPr="00B30C90" w:rsidRDefault="006B4255" w:rsidP="006B4255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1131FA" w:rsidRPr="00B30C90" w14:paraId="0048F365" w14:textId="65AD7BBD" w:rsidTr="00BE00B2">
        <w:trPr>
          <w:trHeight w:val="1413"/>
        </w:trPr>
        <w:tc>
          <w:tcPr>
            <w:tcW w:w="1134" w:type="dxa"/>
          </w:tcPr>
          <w:p w14:paraId="11F2FC3B" w14:textId="1CC4BB5D" w:rsidR="001131FA" w:rsidRPr="00B30C90" w:rsidRDefault="00E82297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173/2026</w:t>
            </w:r>
          </w:p>
        </w:tc>
        <w:tc>
          <w:tcPr>
            <w:tcW w:w="1843" w:type="dxa"/>
          </w:tcPr>
          <w:p w14:paraId="7AD9DCE9" w14:textId="77777777" w:rsidR="006B4255" w:rsidRDefault="006B4255" w:rsidP="00E82297">
            <w:pPr>
              <w:tabs>
                <w:tab w:val="left" w:pos="567"/>
              </w:tabs>
              <w:rPr>
                <w:rFonts w:ascii="David" w:hAnsi="David"/>
                <w:rtl/>
                <w:lang w:eastAsia="en-US" w:bidi="ar-SA"/>
              </w:rPr>
            </w:pPr>
            <w:r>
              <w:rPr>
                <w:rFonts w:ascii="David" w:hAnsi="David" w:hint="cs"/>
                <w:rtl/>
                <w:lang w:eastAsia="en-US" w:bidi="ar-SA"/>
              </w:rPr>
              <w:t>منظومة</w:t>
            </w:r>
            <w:r w:rsidRPr="006B4255">
              <w:rPr>
                <w:rFonts w:ascii="David" w:hAnsi="David"/>
                <w:rtl/>
                <w:lang w:eastAsia="en-US" w:bidi="ar-SA"/>
              </w:rPr>
              <w:t xml:space="preserve"> </w:t>
            </w:r>
          </w:p>
          <w:p w14:paraId="69F9CADC" w14:textId="5946593A" w:rsidR="006B4255" w:rsidRDefault="006B4255" w:rsidP="00E82297">
            <w:pPr>
              <w:tabs>
                <w:tab w:val="left" w:pos="567"/>
              </w:tabs>
              <w:rPr>
                <w:rFonts w:ascii="David" w:hAnsi="David"/>
                <w:rtl/>
                <w:lang w:eastAsia="en-US" w:bidi="ar-SA"/>
              </w:rPr>
            </w:pPr>
            <w:r w:rsidRPr="006B4255">
              <w:rPr>
                <w:rFonts w:ascii="David" w:hAnsi="David"/>
                <w:rtl/>
                <w:lang w:eastAsia="en-US" w:bidi="ar-SA"/>
              </w:rPr>
              <w:t xml:space="preserve">مجهر </w:t>
            </w:r>
            <w:r w:rsidRPr="00E82297">
              <w:rPr>
                <w:rFonts w:ascii="David" w:hAnsi="David" w:cs="David"/>
                <w:lang w:eastAsia="en-US"/>
              </w:rPr>
              <w:t xml:space="preserve"> </w:t>
            </w:r>
            <w:r w:rsidRPr="00E82297">
              <w:rPr>
                <w:rFonts w:ascii="David" w:hAnsi="David" w:cs="David"/>
                <w:lang w:eastAsia="en-US"/>
              </w:rPr>
              <w:t>SEM</w:t>
            </w:r>
            <w:r w:rsidRPr="006B4255">
              <w:rPr>
                <w:rFonts w:ascii="David" w:hAnsi="David"/>
                <w:rtl/>
                <w:lang w:eastAsia="en-US" w:bidi="ar-SA"/>
              </w:rPr>
              <w:t xml:space="preserve"> </w:t>
            </w:r>
          </w:p>
          <w:p w14:paraId="760CF3B4" w14:textId="02068682" w:rsidR="00E82297" w:rsidRPr="00E82297" w:rsidRDefault="006B4255" w:rsidP="006B4255">
            <w:pPr>
              <w:tabs>
                <w:tab w:val="left" w:pos="567"/>
              </w:tabs>
              <w:rPr>
                <w:rFonts w:ascii="David" w:hAnsi="David" w:cs="David"/>
                <w:rtl/>
                <w:lang w:eastAsia="en-US"/>
              </w:rPr>
            </w:pPr>
            <w:r w:rsidRPr="006B4255">
              <w:rPr>
                <w:rFonts w:ascii="David" w:hAnsi="David"/>
                <w:rtl/>
                <w:lang w:eastAsia="en-US" w:bidi="ar-SA"/>
              </w:rPr>
              <w:t>مزود</w:t>
            </w:r>
            <w:r>
              <w:rPr>
                <w:rFonts w:ascii="David" w:hAnsi="David" w:hint="cs"/>
                <w:rtl/>
                <w:lang w:eastAsia="en-US" w:bidi="ar-SA"/>
              </w:rPr>
              <w:t>ة</w:t>
            </w:r>
            <w:r w:rsidRPr="006B4255">
              <w:rPr>
                <w:rFonts w:ascii="David" w:hAnsi="David"/>
                <w:rtl/>
                <w:lang w:eastAsia="en-US" w:bidi="ar-SA"/>
              </w:rPr>
              <w:t xml:space="preserve"> </w:t>
            </w:r>
            <w:r>
              <w:rPr>
                <w:rFonts w:ascii="David" w:hAnsi="David" w:hint="cs"/>
                <w:rtl/>
                <w:lang w:eastAsia="en-US" w:bidi="ar-SA"/>
              </w:rPr>
              <w:t>بمنظومة</w:t>
            </w:r>
            <w:r w:rsidRPr="006B4255">
              <w:rPr>
                <w:rFonts w:ascii="David" w:hAnsi="David"/>
                <w:rtl/>
                <w:lang w:eastAsia="en-US" w:bidi="ar-SA"/>
              </w:rPr>
              <w:t xml:space="preserve"> تحليل دقيق </w:t>
            </w:r>
            <w:r w:rsidR="00E82297" w:rsidRPr="00E82297">
              <w:rPr>
                <w:rFonts w:ascii="David" w:hAnsi="David" w:cs="David"/>
                <w:lang w:eastAsia="en-US"/>
              </w:rPr>
              <w:t>(EDS)</w:t>
            </w:r>
          </w:p>
          <w:p w14:paraId="283DED2F" w14:textId="11BFBAAD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rtl/>
                <w:lang w:eastAsia="en-US"/>
              </w:rPr>
            </w:pPr>
          </w:p>
        </w:tc>
        <w:tc>
          <w:tcPr>
            <w:tcW w:w="2126" w:type="dxa"/>
          </w:tcPr>
          <w:p w14:paraId="6AC0EAA8" w14:textId="45011350" w:rsidR="001131FA" w:rsidRPr="005121CC" w:rsidRDefault="00E82297" w:rsidP="005121CC">
            <w:pPr>
              <w:tabs>
                <w:tab w:val="left" w:pos="567"/>
              </w:tabs>
              <w:rPr>
                <w:rFonts w:ascii="David" w:hAnsi="David" w:cs="Arial" w:hint="cs"/>
                <w:rtl/>
                <w:lang w:bidi="ar-SA"/>
              </w:rPr>
            </w:pPr>
            <w:r>
              <w:rPr>
                <w:rFonts w:ascii="David" w:hAnsi="David" w:cs="David" w:hint="cs"/>
                <w:rtl/>
                <w:lang w:eastAsia="en-US"/>
              </w:rPr>
              <w:t>12</w:t>
            </w:r>
            <w:r w:rsidR="001131FA" w:rsidRPr="00B30C90">
              <w:rPr>
                <w:rFonts w:ascii="David" w:hAnsi="David" w:cs="David"/>
                <w:rtl/>
              </w:rPr>
              <w:t xml:space="preserve"> </w:t>
            </w:r>
            <w:r w:rsidR="005121CC">
              <w:rPr>
                <w:rFonts w:ascii="David" w:hAnsi="David" w:cstheme="minorBidi" w:hint="cs"/>
                <w:rtl/>
                <w:lang w:bidi="ar-SA"/>
              </w:rPr>
              <w:t xml:space="preserve">شهرًا </w:t>
            </w:r>
            <w:r w:rsidR="001131FA" w:rsidRPr="00B30C90">
              <w:rPr>
                <w:rFonts w:ascii="David" w:hAnsi="David" w:cs="David"/>
                <w:rtl/>
              </w:rPr>
              <w:t xml:space="preserve">+ </w:t>
            </w:r>
            <w:r w:rsidR="005121CC">
              <w:rPr>
                <w:rFonts w:ascii="David" w:hAnsi="David" w:cs="Arial" w:hint="cs"/>
                <w:rtl/>
                <w:lang w:bidi="ar-SA"/>
              </w:rPr>
              <w:t>إمكانية</w:t>
            </w:r>
          </w:p>
          <w:p w14:paraId="05F70CEC" w14:textId="422A31D4" w:rsidR="001131FA" w:rsidRPr="005121CC" w:rsidRDefault="005121CC" w:rsidP="005121CC">
            <w:pPr>
              <w:tabs>
                <w:tab w:val="left" w:pos="567"/>
              </w:tabs>
              <w:rPr>
                <w:rFonts w:ascii="David" w:hAnsi="David" w:cs="Arial" w:hint="cs"/>
                <w:rtl/>
                <w:lang w:bidi="ar-SA"/>
              </w:rPr>
            </w:pPr>
            <w:r>
              <w:rPr>
                <w:rFonts w:ascii="David" w:hAnsi="David" w:cs="Arial" w:hint="cs"/>
                <w:rtl/>
                <w:lang w:bidi="ar-SA"/>
              </w:rPr>
              <w:t>لـ</w:t>
            </w:r>
            <w:r w:rsidR="001131FA" w:rsidRPr="00B30C90">
              <w:rPr>
                <w:rFonts w:ascii="David" w:hAnsi="David" w:cs="David"/>
                <w:rtl/>
              </w:rPr>
              <w:t xml:space="preserve">- </w:t>
            </w:r>
            <w:r w:rsidR="00E82297">
              <w:rPr>
                <w:rFonts w:ascii="David" w:hAnsi="David" w:cs="David" w:hint="cs"/>
                <w:rtl/>
                <w:lang w:eastAsia="en-US"/>
              </w:rPr>
              <w:t>11</w:t>
            </w:r>
            <w:r w:rsidR="001131FA" w:rsidRPr="00B30C90">
              <w:rPr>
                <w:rFonts w:ascii="David" w:hAnsi="David" w:cs="David"/>
                <w:rtl/>
              </w:rPr>
              <w:t xml:space="preserve"> </w:t>
            </w:r>
            <w:r>
              <w:rPr>
                <w:rFonts w:ascii="David" w:hAnsi="David" w:cs="Arial" w:hint="cs"/>
                <w:rtl/>
                <w:lang w:bidi="ar-SA"/>
              </w:rPr>
              <w:t>سنة إضافية</w:t>
            </w:r>
          </w:p>
        </w:tc>
        <w:tc>
          <w:tcPr>
            <w:tcW w:w="2324" w:type="dxa"/>
          </w:tcPr>
          <w:p w14:paraId="71B75DB2" w14:textId="767331D3" w:rsidR="001131FA" w:rsidRPr="00B30C90" w:rsidRDefault="005121CC" w:rsidP="00E82297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="Arial" w:hint="cs"/>
                <w:sz w:val="22"/>
                <w:szCs w:val="22"/>
                <w:rtl/>
                <w:lang w:bidi="ar-SA"/>
              </w:rPr>
              <w:t xml:space="preserve">مُعد المناقصة، البريد الالكتروني </w:t>
            </w:r>
            <w:r w:rsidR="001131FA"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10" w:history="1">
              <w:r w:rsidR="00E82297">
                <w:rPr>
                  <w:rStyle w:val="Hyperlink"/>
                  <w:rFonts w:ascii="David" w:hAnsi="David" w:cs="David"/>
                  <w:sz w:val="20"/>
                  <w:szCs w:val="20"/>
                </w:rPr>
                <w:t>malab</w:t>
              </w:r>
              <w:r w:rsidR="001131FA" w:rsidRPr="00B30C90">
                <w:rPr>
                  <w:rStyle w:val="Hyperlink"/>
                  <w:rFonts w:ascii="David" w:hAnsi="David" w:cs="David"/>
                  <w:sz w:val="20"/>
                  <w:szCs w:val="20"/>
                </w:rPr>
                <w:t>@police.gov.il</w:t>
              </w:r>
            </w:hyperlink>
          </w:p>
          <w:p w14:paraId="22927D10" w14:textId="77777777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68D48AFA" w14:textId="77777777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3CE4938E" w14:textId="77777777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06" w:type="dxa"/>
          </w:tcPr>
          <w:p w14:paraId="27FD764B" w14:textId="65275454" w:rsidR="001131FA" w:rsidRPr="005121CC" w:rsidRDefault="00E82297" w:rsidP="005121CC">
            <w:pPr>
              <w:tabs>
                <w:tab w:val="left" w:pos="567"/>
              </w:tabs>
              <w:rPr>
                <w:rFonts w:ascii="David" w:hAnsi="David" w:cs="Arial" w:hint="cs"/>
                <w:b/>
                <w:bCs/>
                <w:rtl/>
                <w:lang w:bidi="ar-SA"/>
              </w:rPr>
            </w:pPr>
            <w:r>
              <w:rPr>
                <w:rFonts w:ascii="David" w:hAnsi="David" w:cs="David"/>
                <w:b/>
                <w:bCs/>
                <w:sz w:val="22"/>
                <w:szCs w:val="22"/>
              </w:rPr>
              <w:t>29.11.26</w:t>
            </w:r>
            <w:r w:rsidR="001131FA" w:rsidRPr="00B30C90">
              <w:rPr>
                <w:rFonts w:ascii="David" w:hAnsi="David" w:cs="David"/>
                <w:b/>
                <w:bCs/>
                <w:rtl/>
              </w:rPr>
              <w:br/>
            </w:r>
            <w:r w:rsidR="005121CC">
              <w:rPr>
                <w:rFonts w:ascii="David" w:hAnsi="David" w:cs="Arial" w:hint="cs"/>
                <w:b/>
                <w:bCs/>
                <w:rtl/>
                <w:lang w:bidi="ar-SA"/>
              </w:rPr>
              <w:t>حتى الساعة</w:t>
            </w:r>
            <w:bookmarkStart w:id="0" w:name="_GoBack"/>
            <w:bookmarkEnd w:id="0"/>
          </w:p>
          <w:p w14:paraId="41AFEE91" w14:textId="7648AC2B" w:rsidR="001131FA" w:rsidRPr="00B30C90" w:rsidRDefault="00E82297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14</w:t>
            </w:r>
            <w:r w:rsidR="001131FA" w:rsidRPr="00B30C90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  <w:tc>
          <w:tcPr>
            <w:tcW w:w="1277" w:type="dxa"/>
          </w:tcPr>
          <w:p w14:paraId="20693CA9" w14:textId="5C3E3CA9" w:rsidR="001131FA" w:rsidRPr="00B30C90" w:rsidRDefault="00E82297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-</w:t>
            </w:r>
          </w:p>
        </w:tc>
      </w:tr>
    </w:tbl>
    <w:p w14:paraId="71F40FB7" w14:textId="45474A8D" w:rsidR="00595450" w:rsidRPr="00B30C90" w:rsidRDefault="00595450" w:rsidP="001C6C3E">
      <w:pPr>
        <w:rPr>
          <w:rFonts w:ascii="David" w:hAnsi="David" w:cs="David" w:hint="cs"/>
          <w:sz w:val="28"/>
          <w:szCs w:val="28"/>
          <w:rtl/>
        </w:rPr>
      </w:pPr>
    </w:p>
    <w:p w14:paraId="71F40FC8" w14:textId="1BA17CA1" w:rsidR="00AF65DC" w:rsidRPr="00B30C90" w:rsidRDefault="00E82297" w:rsidP="00611287">
      <w:pPr>
        <w:spacing w:line="360" w:lineRule="auto"/>
        <w:ind w:left="1321"/>
        <w:contextualSpacing/>
        <w:jc w:val="both"/>
        <w:rPr>
          <w:rFonts w:ascii="David" w:hAnsi="David" w:cs="David"/>
          <w:sz w:val="28"/>
          <w:szCs w:val="28"/>
        </w:rPr>
      </w:pPr>
      <w:r w:rsidRPr="00092010">
        <w:rPr>
          <w:rFonts w:ascii="David" w:hAnsi="David" w:cs="David"/>
          <w:rtl/>
        </w:rPr>
        <w:t xml:space="preserve"> </w:t>
      </w:r>
    </w:p>
    <w:sectPr w:rsidR="00AF65DC" w:rsidRPr="00B30C90" w:rsidSect="00827D3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679BEB" w14:textId="77777777" w:rsidR="00262230" w:rsidRDefault="00262230" w:rsidP="0041272D">
      <w:r>
        <w:separator/>
      </w:r>
    </w:p>
  </w:endnote>
  <w:endnote w:type="continuationSeparator" w:id="0">
    <w:p w14:paraId="0C185D78" w14:textId="77777777" w:rsidR="00262230" w:rsidRDefault="00262230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01BCCAA1" w14:textId="571DAD8B" w:rsidR="00B4515A" w:rsidRDefault="00B4515A">
            <w:pPr>
              <w:pStyle w:val="Footer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5121CC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5121CC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664DE80C" w14:textId="4DAD059A" w:rsidR="00827D33" w:rsidRDefault="00827D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Footer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11002A2F" w:rsidR="00B1046C" w:rsidRDefault="00B1046C" w:rsidP="00FD099F">
          <w:pPr>
            <w:pStyle w:val="Footer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PageNumber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PageNumber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PageNumber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PageNumber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PageNumber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PageNumber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PageNumber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PageNumber"/>
              <w:rFonts w:ascii="Arial" w:hAnsi="Arial" w:cs="Arial"/>
              <w:sz w:val="22"/>
              <w:szCs w:val="22"/>
            </w:rPr>
            <w:fldChar w:fldCharType="separate"/>
          </w:r>
          <w:r w:rsidR="006B4255">
            <w:rPr>
              <w:rStyle w:val="PageNumber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PageNumber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572FD1" w14:textId="77777777" w:rsidR="00262230" w:rsidRDefault="00262230" w:rsidP="0041272D">
      <w:r>
        <w:separator/>
      </w:r>
    </w:p>
  </w:footnote>
  <w:footnote w:type="continuationSeparator" w:id="0">
    <w:p w14:paraId="691AB2BC" w14:textId="77777777" w:rsidR="00262230" w:rsidRDefault="00262230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2E06B" w14:textId="263356F0" w:rsidR="00412121" w:rsidRDefault="00B2370E" w:rsidP="00B2370E">
    <w:pPr>
      <w:pStyle w:val="Header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53D2BC5" wp14:editId="56C4EF0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AED50" w14:textId="77777777" w:rsidR="00B2370E" w:rsidRPr="00B4515A" w:rsidRDefault="00B2370E" w:rsidP="00B2370E">
    <w:pPr>
      <w:pStyle w:val="Header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40FE0" w14:textId="77777777" w:rsidR="00B1046C" w:rsidRPr="00F829FB" w:rsidRDefault="00B1046C" w:rsidP="00BB0B1D">
    <w:pPr>
      <w:pStyle w:val="Header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8D7D3D"/>
    <w:multiLevelType w:val="multilevel"/>
    <w:tmpl w:val="5B9E191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David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450"/>
    <w:rsid w:val="000020D4"/>
    <w:rsid w:val="0000694D"/>
    <w:rsid w:val="00024225"/>
    <w:rsid w:val="00025AE2"/>
    <w:rsid w:val="00033C4F"/>
    <w:rsid w:val="000434DD"/>
    <w:rsid w:val="000A66F0"/>
    <w:rsid w:val="000C094E"/>
    <w:rsid w:val="000D3561"/>
    <w:rsid w:val="000D6428"/>
    <w:rsid w:val="000E70A7"/>
    <w:rsid w:val="001131FA"/>
    <w:rsid w:val="0013548C"/>
    <w:rsid w:val="00136896"/>
    <w:rsid w:val="00145BF2"/>
    <w:rsid w:val="0015165C"/>
    <w:rsid w:val="00160ABB"/>
    <w:rsid w:val="001803C6"/>
    <w:rsid w:val="0018483B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DFA"/>
    <w:rsid w:val="00236EE5"/>
    <w:rsid w:val="002427F7"/>
    <w:rsid w:val="0024453C"/>
    <w:rsid w:val="00252DE3"/>
    <w:rsid w:val="002534D6"/>
    <w:rsid w:val="00253AF8"/>
    <w:rsid w:val="00262230"/>
    <w:rsid w:val="002741AE"/>
    <w:rsid w:val="002771BD"/>
    <w:rsid w:val="002828C0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51C43"/>
    <w:rsid w:val="00363701"/>
    <w:rsid w:val="003749C4"/>
    <w:rsid w:val="00377FBE"/>
    <w:rsid w:val="00382A15"/>
    <w:rsid w:val="00397B93"/>
    <w:rsid w:val="003A204A"/>
    <w:rsid w:val="003B56D5"/>
    <w:rsid w:val="003D5918"/>
    <w:rsid w:val="003D7DF2"/>
    <w:rsid w:val="004049EC"/>
    <w:rsid w:val="00412121"/>
    <w:rsid w:val="0041272D"/>
    <w:rsid w:val="004132C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69FF"/>
    <w:rsid w:val="00504DAE"/>
    <w:rsid w:val="005121CC"/>
    <w:rsid w:val="0052006B"/>
    <w:rsid w:val="00532FE4"/>
    <w:rsid w:val="00537324"/>
    <w:rsid w:val="0053788A"/>
    <w:rsid w:val="00553E3B"/>
    <w:rsid w:val="00577255"/>
    <w:rsid w:val="00595450"/>
    <w:rsid w:val="005D18A9"/>
    <w:rsid w:val="005E3736"/>
    <w:rsid w:val="005F14E9"/>
    <w:rsid w:val="005F5B23"/>
    <w:rsid w:val="005F6BC5"/>
    <w:rsid w:val="005F7EA6"/>
    <w:rsid w:val="00611287"/>
    <w:rsid w:val="00614ED5"/>
    <w:rsid w:val="00626B69"/>
    <w:rsid w:val="00634737"/>
    <w:rsid w:val="00652C0C"/>
    <w:rsid w:val="006917B5"/>
    <w:rsid w:val="00696BDB"/>
    <w:rsid w:val="006B4255"/>
    <w:rsid w:val="006B547C"/>
    <w:rsid w:val="006C2855"/>
    <w:rsid w:val="006F07D0"/>
    <w:rsid w:val="007018AC"/>
    <w:rsid w:val="007142E4"/>
    <w:rsid w:val="00721B55"/>
    <w:rsid w:val="00751DF0"/>
    <w:rsid w:val="00792D60"/>
    <w:rsid w:val="007939BF"/>
    <w:rsid w:val="0079411E"/>
    <w:rsid w:val="007B5D26"/>
    <w:rsid w:val="007C16AE"/>
    <w:rsid w:val="007D1D6C"/>
    <w:rsid w:val="007D3AA1"/>
    <w:rsid w:val="007E2C11"/>
    <w:rsid w:val="007E57B2"/>
    <w:rsid w:val="00827D33"/>
    <w:rsid w:val="00841711"/>
    <w:rsid w:val="00865FD4"/>
    <w:rsid w:val="00867EDC"/>
    <w:rsid w:val="00880849"/>
    <w:rsid w:val="008847C6"/>
    <w:rsid w:val="00896E9C"/>
    <w:rsid w:val="008B6E09"/>
    <w:rsid w:val="008C25C1"/>
    <w:rsid w:val="008C29D9"/>
    <w:rsid w:val="008C4E47"/>
    <w:rsid w:val="008D36FA"/>
    <w:rsid w:val="008E2387"/>
    <w:rsid w:val="00930D42"/>
    <w:rsid w:val="00930DA8"/>
    <w:rsid w:val="0096183A"/>
    <w:rsid w:val="0096429E"/>
    <w:rsid w:val="009677AB"/>
    <w:rsid w:val="00A27C58"/>
    <w:rsid w:val="00A33FB2"/>
    <w:rsid w:val="00A34B39"/>
    <w:rsid w:val="00A579DA"/>
    <w:rsid w:val="00A64169"/>
    <w:rsid w:val="00A767D6"/>
    <w:rsid w:val="00A93E28"/>
    <w:rsid w:val="00AA500A"/>
    <w:rsid w:val="00AA71D5"/>
    <w:rsid w:val="00AB254E"/>
    <w:rsid w:val="00AE5B15"/>
    <w:rsid w:val="00AF65DC"/>
    <w:rsid w:val="00B05717"/>
    <w:rsid w:val="00B1046C"/>
    <w:rsid w:val="00B2370E"/>
    <w:rsid w:val="00B24440"/>
    <w:rsid w:val="00B27AC8"/>
    <w:rsid w:val="00B30C90"/>
    <w:rsid w:val="00B32BB9"/>
    <w:rsid w:val="00B4515A"/>
    <w:rsid w:val="00B47C8F"/>
    <w:rsid w:val="00B503E5"/>
    <w:rsid w:val="00B839C1"/>
    <w:rsid w:val="00B9470B"/>
    <w:rsid w:val="00B96700"/>
    <w:rsid w:val="00BB0B1D"/>
    <w:rsid w:val="00BD0921"/>
    <w:rsid w:val="00BE00B2"/>
    <w:rsid w:val="00BF2134"/>
    <w:rsid w:val="00C03D1A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CB7CF3"/>
    <w:rsid w:val="00D00C52"/>
    <w:rsid w:val="00D1162E"/>
    <w:rsid w:val="00D161FB"/>
    <w:rsid w:val="00D36075"/>
    <w:rsid w:val="00D44E9B"/>
    <w:rsid w:val="00D53F4C"/>
    <w:rsid w:val="00D862B0"/>
    <w:rsid w:val="00DB4A99"/>
    <w:rsid w:val="00DD65A4"/>
    <w:rsid w:val="00DE33A6"/>
    <w:rsid w:val="00DE41D6"/>
    <w:rsid w:val="00DF5A54"/>
    <w:rsid w:val="00E1197A"/>
    <w:rsid w:val="00E172CE"/>
    <w:rsid w:val="00E34CCC"/>
    <w:rsid w:val="00E82297"/>
    <w:rsid w:val="00E876B3"/>
    <w:rsid w:val="00EC3475"/>
    <w:rsid w:val="00EC4C75"/>
    <w:rsid w:val="00ED11F0"/>
    <w:rsid w:val="00ED34E6"/>
    <w:rsid w:val="00ED70B0"/>
    <w:rsid w:val="00EF477D"/>
    <w:rsid w:val="00EF602E"/>
    <w:rsid w:val="00F00652"/>
    <w:rsid w:val="00F0749F"/>
    <w:rsid w:val="00F0795A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E2385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1F40F8C"/>
  <w15:docId w15:val="{B5104C4B-C732-419D-B146-ECCAC7F3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59545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59545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53AF8"/>
  </w:style>
  <w:style w:type="paragraph" w:customStyle="1" w:styleId="CharChar">
    <w:name w:val="גופן ברירת המחדל של קטע פסקה תו Char תו Char תו"/>
    <w:basedOn w:val="Normal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FooterChar">
    <w:name w:val="Footer Char"/>
    <w:link w:val="Footer"/>
    <w:uiPriority w:val="99"/>
    <w:rsid w:val="00470C72"/>
    <w:rPr>
      <w:sz w:val="24"/>
      <w:szCs w:val="24"/>
      <w:lang w:eastAsia="he-IL"/>
    </w:rPr>
  </w:style>
  <w:style w:type="character" w:customStyle="1" w:styleId="HeaderChar">
    <w:name w:val="Header Char"/>
    <w:link w:val="Header"/>
    <w:locked/>
    <w:rsid w:val="00470C72"/>
    <w:rPr>
      <w:sz w:val="24"/>
      <w:szCs w:val="24"/>
      <w:lang w:eastAsia="he-IL"/>
    </w:rPr>
  </w:style>
  <w:style w:type="paragraph" w:styleId="BalloonText">
    <w:name w:val="Balloon Text"/>
    <w:basedOn w:val="Normal"/>
    <w:link w:val="BalloonTextChar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link w:val="BalloonText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DefaultParagraphFont"/>
    <w:unhideWhenUsed/>
    <w:rsid w:val="004358C9"/>
    <w:rPr>
      <w:color w:val="0000FF" w:themeColor="hyperlink"/>
      <w:u w:val="single"/>
    </w:rPr>
  </w:style>
  <w:style w:type="paragraph" w:styleId="ListParagraph">
    <w:name w:val="List Paragraph"/>
    <w:aliases w:val="LP1,פיסקת bullets,פיסקת רשימה11"/>
    <w:basedOn w:val="Normal"/>
    <w:link w:val="ListParagraphChar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ListParagraphChar">
    <w:name w:val="List Paragraph Char"/>
    <w:aliases w:val="LP1 Char,פיסקת bullets Char,פיסקת רשימה11 Char"/>
    <w:link w:val="ListParagraph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paragraph" w:styleId="Title">
    <w:name w:val="Title"/>
    <w:basedOn w:val="Normal"/>
    <w:link w:val="TitleChar"/>
    <w:qFormat/>
    <w:rsid w:val="00E82297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TitleChar">
    <w:name w:val="Title Char"/>
    <w:basedOn w:val="DefaultParagraphFont"/>
    <w:link w:val="Title"/>
    <w:rsid w:val="00E82297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XXXXX@police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F3066C-51ED-48D2-B332-C42BAFA9FEFD}">
  <ds:schemaRefs>
    <ds:schemaRef ds:uri="http://www.w3.org/XML/1998/namespace"/>
    <ds:schemaRef ds:uri="http://purl.org/dc/dcmitype/"/>
    <ds:schemaRef ds:uri="d487f397-e732-4b6d-b7e2-5b82108a7ad1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389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רכש חשאי של רכב משומש עבור יחידה 33- להב</vt:lpstr>
      <vt:lpstr>רכש חשאי של רכב משומש עבור יחידה 33- להב</vt:lpstr>
    </vt:vector>
  </TitlesOfParts>
  <Company>ISRAEL POLICE</Company>
  <LinksUpToDate>false</LinksUpToDate>
  <CharactersWithSpaces>445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סמירה סאלם</cp:lastModifiedBy>
  <cp:revision>4</cp:revision>
  <cp:lastPrinted>2026-11-05T09:34:00Z</cp:lastPrinted>
  <dcterms:created xsi:type="dcterms:W3CDTF">2026-11-04T09:37:00Z</dcterms:created>
  <dcterms:modified xsi:type="dcterms:W3CDTF">2026-11-05T09:40:00Z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